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30C4" w14:textId="77777777" w:rsidR="00112ECA" w:rsidRDefault="00825DE8" w:rsidP="00112ECA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Hlk778869"/>
      <w:r w:rsidRPr="004D41F5">
        <w:rPr>
          <w:rFonts w:eastAsia="標楷體" w:hint="eastAsia"/>
          <w:b/>
          <w:color w:val="000000"/>
          <w:sz w:val="32"/>
          <w:szCs w:val="32"/>
        </w:rPr>
        <w:t>中華民國免疫學會</w:t>
      </w:r>
      <w:r w:rsidR="00B0300F">
        <w:rPr>
          <w:rFonts w:eastAsia="標楷體" w:hint="eastAsia"/>
          <w:b/>
          <w:color w:val="000000"/>
          <w:sz w:val="32"/>
          <w:szCs w:val="32"/>
        </w:rPr>
        <w:t>111</w:t>
      </w:r>
      <w:r w:rsidR="00FE1CF0">
        <w:rPr>
          <w:rFonts w:eastAsia="標楷體" w:hint="eastAsia"/>
          <w:b/>
          <w:color w:val="000000"/>
          <w:sz w:val="32"/>
          <w:szCs w:val="32"/>
        </w:rPr>
        <w:t>年</w:t>
      </w:r>
      <w:r w:rsidR="00B0300F">
        <w:rPr>
          <w:rFonts w:eastAsia="標楷體" w:hint="eastAsia"/>
          <w:b/>
          <w:color w:val="000000"/>
          <w:sz w:val="32"/>
          <w:szCs w:val="32"/>
        </w:rPr>
        <w:t>夏</w:t>
      </w:r>
      <w:r w:rsidR="00FE1CF0">
        <w:rPr>
          <w:rFonts w:eastAsia="標楷體" w:hint="eastAsia"/>
          <w:b/>
          <w:color w:val="000000"/>
          <w:sz w:val="32"/>
          <w:szCs w:val="32"/>
        </w:rPr>
        <w:t>季</w:t>
      </w:r>
      <w:r w:rsidR="002A37FD">
        <w:rPr>
          <w:rFonts w:eastAsia="標楷體" w:hint="eastAsia"/>
          <w:b/>
          <w:color w:val="000000"/>
          <w:sz w:val="32"/>
          <w:szCs w:val="32"/>
        </w:rPr>
        <w:t>醫學</w:t>
      </w:r>
      <w:r w:rsidR="00FE1CF0">
        <w:rPr>
          <w:rFonts w:eastAsia="標楷體" w:hint="eastAsia"/>
          <w:b/>
          <w:color w:val="000000"/>
          <w:sz w:val="32"/>
          <w:szCs w:val="32"/>
        </w:rPr>
        <w:t>會</w:t>
      </w:r>
    </w:p>
    <w:p w14:paraId="0CEAC572" w14:textId="77777777" w:rsidR="00A42253" w:rsidRPr="00B0300F" w:rsidRDefault="00A42253" w:rsidP="00112ECA">
      <w:pPr>
        <w:jc w:val="center"/>
        <w:rPr>
          <w:rFonts w:eastAsia="標楷體"/>
          <w:b/>
          <w:color w:val="000000"/>
          <w:szCs w:val="24"/>
        </w:rPr>
      </w:pPr>
    </w:p>
    <w:p w14:paraId="25A54BCE" w14:textId="77777777" w:rsidR="00112ECA" w:rsidRPr="006D5648" w:rsidRDefault="00112ECA" w:rsidP="00112ECA">
      <w:pPr>
        <w:jc w:val="center"/>
        <w:rPr>
          <w:rFonts w:eastAsia="標楷體"/>
          <w:b/>
          <w:color w:val="000000"/>
          <w:szCs w:val="24"/>
        </w:rPr>
      </w:pPr>
      <w:r w:rsidRPr="006D5648">
        <w:rPr>
          <w:rFonts w:eastAsia="標楷體" w:hint="eastAsia"/>
          <w:b/>
          <w:color w:val="000000"/>
          <w:szCs w:val="24"/>
        </w:rPr>
        <w:t>時間：</w:t>
      </w:r>
      <w:r w:rsidRPr="006D5648">
        <w:rPr>
          <w:rFonts w:eastAsia="標楷體" w:hint="eastAsia"/>
          <w:b/>
          <w:color w:val="000000"/>
          <w:szCs w:val="24"/>
        </w:rPr>
        <w:t>1</w:t>
      </w:r>
      <w:r w:rsidR="00691A91">
        <w:rPr>
          <w:rFonts w:eastAsia="標楷體" w:hint="eastAsia"/>
          <w:b/>
          <w:color w:val="000000"/>
          <w:szCs w:val="24"/>
        </w:rPr>
        <w:t>11</w:t>
      </w:r>
      <w:r w:rsidRPr="006D5648">
        <w:rPr>
          <w:rFonts w:eastAsia="標楷體" w:hint="eastAsia"/>
          <w:b/>
          <w:color w:val="000000"/>
          <w:szCs w:val="24"/>
        </w:rPr>
        <w:t>年</w:t>
      </w:r>
      <w:r w:rsidR="00B0300F">
        <w:rPr>
          <w:rFonts w:eastAsia="標楷體" w:hint="eastAsia"/>
          <w:b/>
          <w:color w:val="000000"/>
          <w:szCs w:val="24"/>
        </w:rPr>
        <w:t>6</w:t>
      </w:r>
      <w:r w:rsidRPr="006D5648">
        <w:rPr>
          <w:rFonts w:eastAsia="標楷體" w:hint="eastAsia"/>
          <w:b/>
          <w:color w:val="000000"/>
          <w:szCs w:val="24"/>
        </w:rPr>
        <w:t>月</w:t>
      </w:r>
      <w:r w:rsidR="00B0300F">
        <w:rPr>
          <w:rFonts w:eastAsia="標楷體" w:hint="eastAsia"/>
          <w:b/>
          <w:color w:val="000000"/>
          <w:szCs w:val="24"/>
        </w:rPr>
        <w:t>19</w:t>
      </w:r>
      <w:r w:rsidRPr="006D5648">
        <w:rPr>
          <w:rFonts w:eastAsia="標楷體" w:hint="eastAsia"/>
          <w:b/>
          <w:color w:val="000000"/>
          <w:szCs w:val="24"/>
        </w:rPr>
        <w:t>日</w:t>
      </w:r>
      <w:r w:rsidRPr="006D5648">
        <w:rPr>
          <w:rFonts w:eastAsia="標楷體" w:hint="eastAsia"/>
          <w:b/>
          <w:color w:val="000000"/>
          <w:szCs w:val="24"/>
        </w:rPr>
        <w:t>(</w:t>
      </w:r>
      <w:r w:rsidRPr="006D5648">
        <w:rPr>
          <w:rFonts w:eastAsia="標楷體" w:hint="eastAsia"/>
          <w:b/>
          <w:color w:val="000000"/>
          <w:szCs w:val="24"/>
        </w:rPr>
        <w:t>星期日</w:t>
      </w:r>
      <w:r w:rsidRPr="006D5648">
        <w:rPr>
          <w:rFonts w:eastAsia="標楷體" w:hint="eastAsia"/>
          <w:b/>
          <w:color w:val="000000"/>
          <w:szCs w:val="24"/>
        </w:rPr>
        <w:t>)</w:t>
      </w:r>
    </w:p>
    <w:p w14:paraId="5159E9D0" w14:textId="77777777" w:rsidR="00112ECA" w:rsidRPr="006D5648" w:rsidRDefault="00112ECA" w:rsidP="00112ECA">
      <w:pPr>
        <w:jc w:val="center"/>
        <w:rPr>
          <w:rFonts w:eastAsia="標楷體"/>
          <w:b/>
          <w:color w:val="000000"/>
          <w:szCs w:val="24"/>
        </w:rPr>
      </w:pPr>
      <w:r w:rsidRPr="006D5648">
        <w:rPr>
          <w:rFonts w:eastAsia="標楷體" w:hint="eastAsia"/>
          <w:b/>
          <w:color w:val="000000"/>
          <w:szCs w:val="24"/>
        </w:rPr>
        <w:t>地點：</w:t>
      </w:r>
      <w:r w:rsidR="00691A91">
        <w:rPr>
          <w:rFonts w:eastAsia="標楷體" w:hint="eastAsia"/>
          <w:b/>
          <w:color w:val="000000"/>
          <w:szCs w:val="24"/>
        </w:rPr>
        <w:t>台大國際會議中心</w:t>
      </w:r>
    </w:p>
    <w:p w14:paraId="016BB173" w14:textId="77777777" w:rsidR="00825DE8" w:rsidRDefault="00825DE8"/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3"/>
        <w:gridCol w:w="3827"/>
        <w:gridCol w:w="4152"/>
      </w:tblGrid>
      <w:tr w:rsidR="00F96952" w:rsidRPr="00CF1ACE" w14:paraId="6CF369E4" w14:textId="77777777" w:rsidTr="00497C0B">
        <w:trPr>
          <w:trHeight w:val="702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1B8336F0" w14:textId="77777777" w:rsidR="00F96952" w:rsidRPr="002540D7" w:rsidRDefault="00F96952" w:rsidP="00F96952">
            <w:pPr>
              <w:tabs>
                <w:tab w:val="left" w:pos="765"/>
              </w:tabs>
              <w:spacing w:line="320" w:lineRule="exact"/>
              <w:ind w:firstLineChars="300" w:firstLine="6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540D7">
              <w:rPr>
                <w:rFonts w:ascii="Times New Roman" w:eastAsia="標楷體" w:hAnsi="Times New Roman"/>
                <w:sz w:val="20"/>
                <w:szCs w:val="20"/>
              </w:rPr>
              <w:t>Room</w:t>
            </w:r>
          </w:p>
          <w:p w14:paraId="13DF4479" w14:textId="77777777" w:rsidR="00F96952" w:rsidRPr="00CF1ACE" w:rsidRDefault="00F96952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2540D7">
              <w:rPr>
                <w:rFonts w:ascii="Times New Roman" w:eastAsia="標楷體" w:hAnsi="Times New Roman"/>
                <w:sz w:val="20"/>
                <w:szCs w:val="20"/>
              </w:rPr>
              <w:t>Time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52862C" w14:textId="77777777" w:rsidR="00F96952" w:rsidRPr="00D8337D" w:rsidRDefault="00C05232" w:rsidP="00F96952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8337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8337D">
              <w:rPr>
                <w:rFonts w:ascii="Times New Roman" w:eastAsia="標楷體" w:hAnsi="Times New Roman"/>
                <w:szCs w:val="24"/>
              </w:rPr>
              <w:t>01</w:t>
            </w:r>
            <w:r w:rsidR="005E019C" w:rsidRPr="00D8337D">
              <w:rPr>
                <w:rFonts w:ascii="Times New Roman" w:eastAsia="標楷體" w:hAnsi="Times New Roman" w:hint="eastAsia"/>
                <w:szCs w:val="24"/>
              </w:rPr>
              <w:t>廳</w:t>
            </w:r>
          </w:p>
        </w:tc>
        <w:tc>
          <w:tcPr>
            <w:tcW w:w="4152" w:type="dxa"/>
            <w:shd w:val="clear" w:color="auto" w:fill="FFFFFF"/>
            <w:vAlign w:val="center"/>
          </w:tcPr>
          <w:p w14:paraId="33F22E9F" w14:textId="77777777" w:rsidR="00F96952" w:rsidRPr="00D8337D" w:rsidRDefault="005E019C" w:rsidP="00F9695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D8337D">
              <w:rPr>
                <w:rFonts w:ascii="Times New Roman" w:eastAsia="標楷體" w:hAnsi="Times New Roman" w:hint="eastAsia"/>
                <w:szCs w:val="24"/>
              </w:rPr>
              <w:t>401</w:t>
            </w:r>
            <w:r w:rsidRPr="00D8337D">
              <w:rPr>
                <w:rFonts w:ascii="Times New Roman" w:eastAsia="標楷體" w:hAnsi="Times New Roman" w:hint="eastAsia"/>
                <w:szCs w:val="24"/>
              </w:rPr>
              <w:t>廳</w:t>
            </w:r>
          </w:p>
        </w:tc>
      </w:tr>
      <w:tr w:rsidR="00CC77D8" w:rsidRPr="00CF1ACE" w14:paraId="01BC8E63" w14:textId="77777777" w:rsidTr="00497C0B">
        <w:trPr>
          <w:trHeight w:hRule="exact" w:val="45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251C1" w14:textId="77777777" w:rsidR="00CC77D8" w:rsidRPr="00497C0B" w:rsidRDefault="00CC77D8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9:00-</w:t>
            </w: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09:10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731C2" w14:textId="72FEDFCB" w:rsidR="00CC77D8" w:rsidRPr="002B2405" w:rsidRDefault="00445808" w:rsidP="00445808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pening </w:t>
            </w:r>
            <w:r w:rsidR="00691A91">
              <w:rPr>
                <w:rFonts w:ascii="Times New Roman" w:eastAsia="標楷體" w:hAnsi="Times New Roman" w:hint="eastAsia"/>
                <w:sz w:val="20"/>
                <w:szCs w:val="20"/>
              </w:rPr>
              <w:t>司徒惠康</w:t>
            </w:r>
            <w:r w:rsidR="00691A9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理事長</w:t>
            </w:r>
            <w:r w:rsidR="00537364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537364">
              <w:rPr>
                <w:rFonts w:ascii="Times New Roman" w:eastAsia="標楷體" w:hAnsi="Times New Roman"/>
                <w:sz w:val="20"/>
                <w:szCs w:val="20"/>
              </w:rPr>
              <w:t xml:space="preserve">301 </w:t>
            </w:r>
            <w:r w:rsidR="00537364">
              <w:rPr>
                <w:rFonts w:ascii="Times New Roman" w:eastAsia="標楷體" w:hAnsi="Times New Roman" w:hint="eastAsia"/>
                <w:sz w:val="20"/>
                <w:szCs w:val="20"/>
              </w:rPr>
              <w:t>與</w:t>
            </w:r>
            <w:r w:rsidR="0053736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37364">
              <w:rPr>
                <w:rFonts w:ascii="Times New Roman" w:eastAsia="標楷體" w:hAnsi="Times New Roman"/>
                <w:sz w:val="20"/>
                <w:szCs w:val="20"/>
              </w:rPr>
              <w:t>401</w:t>
            </w:r>
            <w:r w:rsidR="00537364">
              <w:rPr>
                <w:rFonts w:ascii="Times New Roman" w:eastAsia="標楷體" w:hAnsi="Times New Roman" w:hint="eastAsia"/>
                <w:sz w:val="20"/>
                <w:szCs w:val="20"/>
              </w:rPr>
              <w:t>連線）</w:t>
            </w:r>
          </w:p>
        </w:tc>
      </w:tr>
      <w:tr w:rsidR="00F96952" w:rsidRPr="00CF1ACE" w14:paraId="77FCE6C5" w14:textId="77777777" w:rsidTr="002540D7">
        <w:trPr>
          <w:trHeight w:hRule="exact" w:val="167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F1434" w14:textId="77777777" w:rsidR="00F96952" w:rsidRPr="00497C0B" w:rsidRDefault="00F96952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 xml:space="preserve"> 09:10-09: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CA6D721" w14:textId="77777777" w:rsidR="005B22E6" w:rsidRDefault="005B22E6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bookmarkStart w:id="1" w:name="_Hlk99008764"/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Masterclass </w:t>
            </w:r>
            <w:r w:rsidR="00B05AA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 The role of exosome and its clinical application</w:t>
            </w:r>
          </w:p>
          <w:bookmarkEnd w:id="1"/>
          <w:p w14:paraId="7797B4FF" w14:textId="16E71360" w:rsidR="005B22E6" w:rsidRDefault="005B22E6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B240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講師：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楊崑德</w:t>
            </w:r>
            <w:r w:rsidR="00CB625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醫師</w:t>
            </w:r>
            <w:r w:rsidR="00793CC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淡水馬偕醫院</w:t>
            </w:r>
          </w:p>
          <w:p w14:paraId="12079AB1" w14:textId="0A4C4FF7" w:rsidR="004573C1" w:rsidRPr="002540D7" w:rsidRDefault="005B22E6" w:rsidP="002540D7">
            <w:pPr>
              <w:spacing w:line="320" w:lineRule="exact"/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</w:pPr>
            <w:r w:rsidRPr="002B240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座長：</w:t>
            </w:r>
            <w:r w:rsidR="00A6482D" w:rsidRPr="00880F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司徒惠康理事長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</w:tcPr>
          <w:p w14:paraId="362960EE" w14:textId="77777777" w:rsidR="00E02839" w:rsidRPr="00E02839" w:rsidRDefault="00E02839" w:rsidP="002540D7">
            <w:pPr>
              <w:pStyle w:val="a6"/>
              <w:spacing w:line="320" w:lineRule="exact"/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E02839">
              <w:rPr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Anti-cytokine antibodies: Their association with  infection in immune-mediated inflammatory  diseases</w:t>
            </w:r>
          </w:p>
          <w:p w14:paraId="13747F08" w14:textId="77777777" w:rsidR="00793CCF" w:rsidRDefault="00E02839" w:rsidP="002540D7">
            <w:pPr>
              <w:pStyle w:val="a6"/>
              <w:spacing w:line="320" w:lineRule="exact"/>
              <w:rPr>
                <w:rFonts w:ascii="標楷體" w:hAnsi="標楷體"/>
                <w:b w:val="0"/>
                <w:bCs/>
                <w:color w:val="000000" w:themeColor="text1"/>
                <w:sz w:val="20"/>
                <w:szCs w:val="20"/>
              </w:rPr>
            </w:pPr>
            <w:r w:rsidRPr="00D90A8A">
              <w:rPr>
                <w:rFonts w:ascii="Times New Roman" w:hAnsi="Times New Roman" w:hint="eastAsia"/>
                <w:b w:val="0"/>
                <w:bCs/>
                <w:color w:val="000000" w:themeColor="text1"/>
                <w:sz w:val="20"/>
                <w:szCs w:val="20"/>
              </w:rPr>
              <w:t>講師：顧正崙</w:t>
            </w:r>
            <w:r w:rsidR="00793CCF">
              <w:rPr>
                <w:rFonts w:ascii="Times New Roman" w:hAnsi="Times New Roman" w:hint="eastAsia"/>
                <w:b w:val="0"/>
                <w:bCs/>
                <w:color w:val="000000" w:themeColor="text1"/>
                <w:sz w:val="20"/>
                <w:szCs w:val="20"/>
              </w:rPr>
              <w:t>秘書長</w:t>
            </w:r>
            <w:r w:rsidRPr="00D90A8A">
              <w:rPr>
                <w:rFonts w:ascii="Times New Roman" w:hAnsi="Times New Roman" w:hint="eastAsi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0A8A">
              <w:rPr>
                <w:rFonts w:ascii="Times New Roman" w:eastAsiaTheme="minorEastAsia" w:hAnsi="Times New Roman" w:hint="eastAsi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97C0B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>長庚大學臨醫</w:t>
            </w:r>
            <w:r w:rsidR="008B5450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>所</w:t>
            </w:r>
            <w:r w:rsidR="00093A46" w:rsidRPr="00497C0B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C63C1C" w14:textId="773A1871" w:rsidR="00F96952" w:rsidRPr="002540D7" w:rsidRDefault="00093A46" w:rsidP="002540D7">
            <w:pPr>
              <w:pStyle w:val="a6"/>
              <w:spacing w:line="320" w:lineRule="exact"/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</w:pPr>
            <w:r w:rsidRPr="00497C0B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>座長：</w:t>
            </w:r>
            <w:r w:rsidR="002C1F78" w:rsidRPr="00497C0B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 xml:space="preserve">賴振宏醫師 </w:t>
            </w:r>
            <w:r w:rsidR="002C1F78" w:rsidRPr="00497C0B">
              <w:rPr>
                <w:rFonts w:ascii="標楷體" w:hAnsi="標楷體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CCF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2C1F78" w:rsidRPr="00497C0B">
              <w:rPr>
                <w:rFonts w:ascii="標楷體" w:hAnsi="標楷體" w:hint="eastAsia"/>
                <w:b w:val="0"/>
                <w:bCs/>
                <w:color w:val="000000" w:themeColor="text1"/>
                <w:sz w:val="20"/>
                <w:szCs w:val="20"/>
              </w:rPr>
              <w:t>林口長庚醫院</w:t>
            </w:r>
          </w:p>
        </w:tc>
      </w:tr>
      <w:tr w:rsidR="00B95425" w:rsidRPr="00CF1ACE" w14:paraId="7019F0A0" w14:textId="77777777" w:rsidTr="002540D7">
        <w:trPr>
          <w:trHeight w:hRule="exact" w:val="1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2E0349" w14:textId="77777777" w:rsidR="00B95425" w:rsidRPr="00497C0B" w:rsidRDefault="00B95425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9: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0-10: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4C40DAC4" w14:textId="77777777" w:rsidR="005B22E6" w:rsidRPr="005B22E6" w:rsidRDefault="00311192" w:rsidP="002540D7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72B8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pollutant and allergic disease</w:t>
            </w:r>
            <w:r w:rsidR="005B22E6" w:rsidRPr="005B22E6">
              <w:rPr>
                <w:rFonts w:ascii="Times New Roman" w:eastAsia="標楷體" w:hAnsi="Times New Roman" w:hint="eastAsia"/>
                <w:sz w:val="20"/>
                <w:szCs w:val="20"/>
              </w:rPr>
              <w:t>講師：洪志興醫師</w:t>
            </w:r>
            <w:r w:rsidR="005B22E6" w:rsidRPr="005B22E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5B22E6" w:rsidRPr="005B22E6">
              <w:rPr>
                <w:rFonts w:ascii="Times New Roman" w:eastAsia="標楷體" w:hAnsi="Times New Roman" w:hint="eastAsia"/>
                <w:sz w:val="20"/>
                <w:szCs w:val="20"/>
              </w:rPr>
              <w:t>高醫小港分院</w:t>
            </w:r>
          </w:p>
          <w:p w14:paraId="6F156379" w14:textId="24360ED1" w:rsidR="00B95425" w:rsidRPr="002B2405" w:rsidRDefault="005B22E6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5B22E6">
              <w:rPr>
                <w:rFonts w:ascii="Times New Roman" w:eastAsia="標楷體" w:hAnsi="Times New Roman" w:hint="eastAsia"/>
                <w:sz w:val="20"/>
                <w:szCs w:val="20"/>
              </w:rPr>
              <w:t>座長：</w:t>
            </w:r>
            <w:r w:rsidR="003A3C8E">
              <w:rPr>
                <w:rFonts w:ascii="Times New Roman" w:eastAsia="標楷體" w:hAnsi="Times New Roman" w:hint="eastAsia"/>
                <w:sz w:val="20"/>
                <w:szCs w:val="20"/>
              </w:rPr>
              <w:t>徐世達</w:t>
            </w:r>
            <w:r w:rsidR="003258AC">
              <w:rPr>
                <w:rFonts w:ascii="Times New Roman" w:eastAsia="標楷體" w:hAnsi="Times New Roman" w:hint="eastAsia"/>
                <w:sz w:val="20"/>
                <w:szCs w:val="20"/>
              </w:rPr>
              <w:t>醫師</w:t>
            </w:r>
            <w:r w:rsidR="003258A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3A3C8E">
              <w:rPr>
                <w:rFonts w:ascii="Times New Roman" w:eastAsia="標楷體" w:hAnsi="Times New Roman" w:hint="eastAsia"/>
                <w:sz w:val="20"/>
                <w:szCs w:val="20"/>
              </w:rPr>
              <w:t>馬偕紀念醫院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</w:tcPr>
          <w:p w14:paraId="7B01CCA6" w14:textId="2266F055" w:rsidR="008E50AE" w:rsidRPr="00984E81" w:rsidRDefault="008E50AE" w:rsidP="002540D7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8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Autoimmunity and autoantibodies in COVID-19 patients.</w:t>
            </w:r>
          </w:p>
          <w:p w14:paraId="5CB29EB3" w14:textId="76432520" w:rsidR="00B95425" w:rsidRPr="00984E81" w:rsidRDefault="00984E24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講</w:t>
            </w:r>
            <w:r w:rsidR="00F77DDA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師：</w:t>
            </w:r>
            <w:r w:rsidR="00807191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陳明翰醫師</w:t>
            </w:r>
            <w:r w:rsidR="00807191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807191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台北榮民總醫院</w:t>
            </w:r>
          </w:p>
          <w:p w14:paraId="229603BB" w14:textId="7EAFD151" w:rsidR="00F77DDA" w:rsidRPr="00984E81" w:rsidRDefault="00F77DDA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座長：</w:t>
            </w:r>
            <w:r w:rsidR="00927CCF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陳相成醫師</w:t>
            </w:r>
            <w:r w:rsidR="00927CCF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927CCF" w:rsidRPr="00984E81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三軍總醫院</w:t>
            </w:r>
          </w:p>
        </w:tc>
      </w:tr>
      <w:tr w:rsidR="00B95425" w:rsidRPr="00CF1ACE" w14:paraId="0671640F" w14:textId="77777777" w:rsidTr="002540D7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312635" w14:textId="77777777" w:rsidR="00B95425" w:rsidRPr="00497C0B" w:rsidRDefault="00B95425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10: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0-10: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A0CD7" w14:textId="3F697D9C" w:rsidR="00B95425" w:rsidRPr="002B2405" w:rsidRDefault="00B95425" w:rsidP="00497C0B">
            <w:pPr>
              <w:tabs>
                <w:tab w:val="left" w:pos="765"/>
              </w:tabs>
              <w:spacing w:line="320" w:lineRule="exact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Panel Discussion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B7417" w14:textId="147497FD" w:rsidR="00B95425" w:rsidRPr="00C44B08" w:rsidRDefault="000D22A0" w:rsidP="00497C0B">
            <w:pPr>
              <w:tabs>
                <w:tab w:val="left" w:pos="765"/>
              </w:tabs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Panel Discussion</w:t>
            </w:r>
          </w:p>
        </w:tc>
      </w:tr>
      <w:tr w:rsidR="00B95425" w:rsidRPr="00CF1ACE" w14:paraId="36E8041B" w14:textId="77777777" w:rsidTr="002540D7">
        <w:trPr>
          <w:trHeight w:val="454"/>
        </w:trPr>
        <w:tc>
          <w:tcPr>
            <w:tcW w:w="1413" w:type="dxa"/>
            <w:shd w:val="clear" w:color="auto" w:fill="FFFFFF"/>
            <w:vAlign w:val="center"/>
          </w:tcPr>
          <w:p w14:paraId="0B798BD9" w14:textId="548AED6C" w:rsidR="00B95425" w:rsidRPr="00497C0B" w:rsidRDefault="00B95425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10:</w:t>
            </w:r>
            <w:r w:rsidR="00694E00" w:rsidRPr="00497C0B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97C0B">
              <w:rPr>
                <w:rFonts w:ascii="Times New Roman" w:eastAsia="標楷體" w:hAnsi="Times New Roman" w:hint="eastAsia"/>
                <w:sz w:val="20"/>
                <w:szCs w:val="20"/>
              </w:rPr>
              <w:t>0-11:00</w:t>
            </w:r>
          </w:p>
        </w:tc>
        <w:tc>
          <w:tcPr>
            <w:tcW w:w="7979" w:type="dxa"/>
            <w:gridSpan w:val="2"/>
            <w:shd w:val="clear" w:color="auto" w:fill="FFFFFF"/>
            <w:vAlign w:val="center"/>
          </w:tcPr>
          <w:p w14:paraId="460B3473" w14:textId="21B46B53" w:rsidR="00B95425" w:rsidRDefault="00B95425" w:rsidP="002540D7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offee Break</w:t>
            </w:r>
          </w:p>
        </w:tc>
      </w:tr>
      <w:tr w:rsidR="008E20AA" w:rsidRPr="00CF1ACE" w14:paraId="5B051512" w14:textId="77777777" w:rsidTr="002540D7">
        <w:trPr>
          <w:trHeight w:val="454"/>
        </w:trPr>
        <w:tc>
          <w:tcPr>
            <w:tcW w:w="1413" w:type="dxa"/>
            <w:shd w:val="clear" w:color="auto" w:fill="FFFFFF"/>
            <w:vAlign w:val="center"/>
          </w:tcPr>
          <w:p w14:paraId="7DF261F6" w14:textId="77777777" w:rsidR="008E20AA" w:rsidRPr="00497C0B" w:rsidRDefault="008E20AA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sz w:val="20"/>
                <w:szCs w:val="20"/>
              </w:rPr>
              <w:t>11:00-11:45</w:t>
            </w:r>
          </w:p>
        </w:tc>
        <w:tc>
          <w:tcPr>
            <w:tcW w:w="7979" w:type="dxa"/>
            <w:gridSpan w:val="2"/>
            <w:shd w:val="clear" w:color="auto" w:fill="FFFFFF"/>
          </w:tcPr>
          <w:p w14:paraId="3BDE5238" w14:textId="218623F9" w:rsidR="008E20AA" w:rsidRPr="002540D7" w:rsidRDefault="008E20AA" w:rsidP="00180958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CF1ACE">
              <w:rPr>
                <w:rFonts w:ascii="Times New Roman" w:eastAsia="標楷體" w:hAnsi="Times New Roman"/>
                <w:sz w:val="20"/>
                <w:szCs w:val="20"/>
              </w:rPr>
              <w:t>Industry symposium</w:t>
            </w:r>
            <w:r w:rsidR="001C0F1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1C0F1C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1C0F1C">
              <w:rPr>
                <w:rFonts w:ascii="Times New Roman" w:eastAsia="標楷體" w:hAnsi="Times New Roman"/>
                <w:sz w:val="20"/>
                <w:szCs w:val="20"/>
              </w:rPr>
              <w:t>301</w:t>
            </w:r>
            <w:r w:rsidR="00EA7E4A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EA7E4A">
              <w:rPr>
                <w:rFonts w:ascii="Times New Roman" w:eastAsia="標楷體" w:hAnsi="Times New Roman" w:hint="eastAsia"/>
                <w:sz w:val="20"/>
                <w:szCs w:val="20"/>
              </w:rPr>
              <w:t>與</w:t>
            </w:r>
            <w:r w:rsidR="00EA7E4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EA7E4A">
              <w:rPr>
                <w:rFonts w:ascii="Times New Roman" w:eastAsia="標楷體" w:hAnsi="Times New Roman"/>
                <w:sz w:val="20"/>
                <w:szCs w:val="20"/>
              </w:rPr>
              <w:t xml:space="preserve">401 </w:t>
            </w:r>
            <w:r w:rsidR="00EA7E4A">
              <w:rPr>
                <w:rFonts w:ascii="Times New Roman" w:eastAsia="標楷體" w:hAnsi="Times New Roman" w:hint="eastAsia"/>
                <w:sz w:val="20"/>
                <w:szCs w:val="20"/>
              </w:rPr>
              <w:t>連線）</w:t>
            </w:r>
          </w:p>
        </w:tc>
      </w:tr>
      <w:tr w:rsidR="00CC77D8" w:rsidRPr="001E2737" w14:paraId="35ADFF78" w14:textId="77777777" w:rsidTr="00497C0B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2E80" w14:textId="77777777" w:rsidR="00CC77D8" w:rsidRPr="00497C0B" w:rsidRDefault="00CC77D8" w:rsidP="00F96952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1:45-13:00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D1F9" w14:textId="1FFDE031" w:rsidR="00CC77D8" w:rsidRPr="001E2737" w:rsidRDefault="00445808" w:rsidP="00445808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unch</w:t>
            </w:r>
            <w:r w:rsidR="001C0F1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644" w:rsidRPr="001E2737" w14:paraId="26C2ADD4" w14:textId="77777777" w:rsidTr="00497C0B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7967" w14:textId="77777777" w:rsidR="009F3644" w:rsidRPr="00497C0B" w:rsidRDefault="009F3644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13:00-13:40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6A50" w14:textId="77777777" w:rsidR="009F3644" w:rsidRDefault="009F3644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The development of vaccination -</w:t>
            </w:r>
            <w:r w:rsidRPr="004C4326">
              <w:rPr>
                <w:rFonts w:ascii="Times New Roman" w:eastAsia="標楷體" w:hAnsi="Times New Roman"/>
                <w:sz w:val="20"/>
                <w:szCs w:val="20"/>
              </w:rPr>
              <w:t xml:space="preserve"> Allergist/Immunologist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must know</w:t>
            </w:r>
          </w:p>
          <w:p w14:paraId="0F9F6FAF" w14:textId="77777777" w:rsidR="009F3644" w:rsidRPr="002B2405" w:rsidRDefault="009F3644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B2405">
              <w:rPr>
                <w:rFonts w:ascii="Times New Roman" w:eastAsia="標楷體" w:hAnsi="Times New Roman" w:hint="eastAsia"/>
                <w:sz w:val="20"/>
                <w:szCs w:val="20"/>
              </w:rPr>
              <w:t>講師：</w:t>
            </w:r>
            <w:r w:rsidRPr="002B240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謝奇璋醫師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成大醫院</w:t>
            </w:r>
          </w:p>
          <w:p w14:paraId="728C4046" w14:textId="234FB34C" w:rsidR="009F3644" w:rsidRPr="00C911E1" w:rsidRDefault="009F3644" w:rsidP="005B22E6">
            <w:pPr>
              <w:pStyle w:val="a6"/>
              <w:spacing w:line="320" w:lineRule="exac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C911E1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座長：</w:t>
            </w:r>
            <w:r w:rsidRPr="00C911E1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呂克桓醫師</w:t>
            </w:r>
            <w:r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中山醫學大學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A403" w14:textId="46C1A14B" w:rsidR="009F3644" w:rsidRPr="009A3558" w:rsidRDefault="004422B2" w:rsidP="005B22E6">
            <w:pPr>
              <w:pStyle w:val="a6"/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 w:themeColor="text1"/>
                <w:sz w:val="20"/>
                <w:szCs w:val="20"/>
              </w:rPr>
              <w:t>（與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301 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  <w:sz w:val="20"/>
                <w:szCs w:val="20"/>
              </w:rPr>
              <w:t>廳連線）</w:t>
            </w:r>
          </w:p>
        </w:tc>
      </w:tr>
      <w:tr w:rsidR="009F3644" w:rsidRPr="001E2737" w14:paraId="1A91E5F7" w14:textId="77777777" w:rsidTr="00497C0B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7456" w14:textId="77777777" w:rsidR="009F3644" w:rsidRPr="00497C0B" w:rsidRDefault="009F3644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3:40-14:20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C44F" w14:textId="77777777" w:rsidR="009F3644" w:rsidRPr="001E2737" w:rsidRDefault="009F3644" w:rsidP="005B22E6">
            <w:pPr>
              <w:tabs>
                <w:tab w:val="left" w:pos="765"/>
              </w:tabs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offee Break</w:t>
            </w:r>
          </w:p>
        </w:tc>
      </w:tr>
      <w:tr w:rsidR="009A3558" w:rsidRPr="001E2737" w14:paraId="23FEBCA9" w14:textId="77777777" w:rsidTr="00664A9E">
        <w:trPr>
          <w:trHeight w:val="14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F158" w14:textId="77777777" w:rsidR="009A3558" w:rsidRPr="00497C0B" w:rsidRDefault="009A3558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497C0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:00-14:40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BB26" w14:textId="77777777" w:rsidR="009A3558" w:rsidRDefault="009A3558" w:rsidP="002540D7">
            <w:pPr>
              <w:pStyle w:val="a6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The impact of b</w:t>
            </w:r>
            <w:r w:rsidRPr="00721D5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reast milk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on</w:t>
            </w:r>
            <w:r w:rsidRPr="00721D5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atopic dermatitis</w:t>
            </w:r>
          </w:p>
          <w:p w14:paraId="69FA7625" w14:textId="2D1CBA6C" w:rsidR="009A3558" w:rsidRDefault="009A3558" w:rsidP="002540D7">
            <w:pPr>
              <w:pStyle w:val="a6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講師：王麗潔醫師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台大醫院</w:t>
            </w:r>
          </w:p>
          <w:p w14:paraId="4893655F" w14:textId="396F442B" w:rsidR="009A3558" w:rsidRPr="001E2737" w:rsidRDefault="009A3558" w:rsidP="002540D7">
            <w:pPr>
              <w:pStyle w:val="a6"/>
              <w:spacing w:line="320" w:lineRule="exact"/>
              <w:jc w:val="both"/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座長：楊曜旭醫師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台大醫院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D9E5" w14:textId="77777777" w:rsidR="009A3558" w:rsidRPr="009A3558" w:rsidRDefault="009A3558" w:rsidP="002540D7">
            <w:pPr>
              <w:spacing w:line="320" w:lineRule="exact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A355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Autoimmunity or/and autoantibodies in rheumatic patients receiving COVID-19 vaccination </w:t>
            </w:r>
          </w:p>
          <w:p w14:paraId="5B5F1502" w14:textId="77777777" w:rsidR="009A3558" w:rsidRPr="009A3558" w:rsidRDefault="009A3558" w:rsidP="002540D7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A355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講師：陳一銘醫師</w:t>
            </w:r>
            <w:r w:rsidRPr="009A355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A355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台中榮民總醫院</w:t>
            </w:r>
          </w:p>
          <w:p w14:paraId="59A4D7FC" w14:textId="69B5E071" w:rsidR="009A3558" w:rsidRPr="005766D4" w:rsidRDefault="009A3558" w:rsidP="002540D7">
            <w:pPr>
              <w:pStyle w:val="a6"/>
              <w:spacing w:line="320" w:lineRule="exact"/>
              <w:rPr>
                <w:rFonts w:ascii="Times New Roman" w:hAnsi="Times New Roman" w:cs="Times New Roman"/>
                <w:b w:val="0"/>
                <w:color w:val="ED7D31" w:themeColor="accent2"/>
                <w:sz w:val="20"/>
                <w:szCs w:val="20"/>
              </w:rPr>
            </w:pPr>
            <w:r w:rsidRPr="009A3558">
              <w:rPr>
                <w:rFonts w:ascii="Times New Roman" w:hAnsi="Times New Roman" w:hint="eastAsia"/>
                <w:b w:val="0"/>
                <w:color w:val="000000" w:themeColor="text1"/>
                <w:sz w:val="20"/>
                <w:szCs w:val="20"/>
              </w:rPr>
              <w:t>座長：陳得源醫師</w:t>
            </w:r>
            <w:r w:rsidRPr="009A3558">
              <w:rPr>
                <w:rFonts w:ascii="Times New Roman" w:hAnsi="Times New Roman"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A3558">
              <w:rPr>
                <w:rFonts w:ascii="Times New Roman" w:hAnsi="Times New Roman" w:hint="eastAsia"/>
                <w:b w:val="0"/>
                <w:color w:val="000000" w:themeColor="text1"/>
                <w:sz w:val="20"/>
                <w:szCs w:val="20"/>
              </w:rPr>
              <w:t>中國醫藥大學附設醫院</w:t>
            </w:r>
          </w:p>
        </w:tc>
      </w:tr>
      <w:tr w:rsidR="009A3558" w:rsidRPr="001E2737" w14:paraId="38FDE9C1" w14:textId="77777777" w:rsidTr="002540D7">
        <w:trPr>
          <w:trHeight w:val="14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5843" w14:textId="77777777" w:rsidR="009A3558" w:rsidRPr="00497C0B" w:rsidRDefault="009A3558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14:40-1</w:t>
            </w:r>
            <w:r w:rsidRPr="00497C0B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  <w:r w:rsidRPr="00497C0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EFD60" w14:textId="77777777" w:rsidR="009A3558" w:rsidRDefault="009A3558" w:rsidP="00664A9E">
            <w:pPr>
              <w:pStyle w:val="a6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1548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Autoinflammatory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s</w:t>
            </w:r>
            <w:r w:rsidRPr="0081548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yndromes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in children --</w:t>
            </w:r>
            <w:r w:rsidRPr="0081548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Diagnostic Work Up and Treatment Optio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ns</w:t>
            </w:r>
          </w:p>
          <w:p w14:paraId="63CB093D" w14:textId="77777777" w:rsidR="009A3558" w:rsidRDefault="009A3558" w:rsidP="005B22E6">
            <w:pPr>
              <w:pStyle w:val="a6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講師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：吳昭儀醫師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林口長庚醫院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3131161B" w14:textId="7C96FD82" w:rsidR="009A3558" w:rsidRPr="0081548A" w:rsidRDefault="009A3558" w:rsidP="00497C0B">
            <w:pPr>
              <w:pStyle w:val="a6"/>
              <w:spacing w:line="320" w:lineRule="exact"/>
              <w:jc w:val="both"/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座長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：葉國偉醫師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林口長庚醫院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6FA5" w14:textId="77777777" w:rsidR="009A3558" w:rsidRPr="00266E8C" w:rsidRDefault="009A3558" w:rsidP="00664A9E">
            <w:pPr>
              <w:pStyle w:val="a6"/>
              <w:spacing w:line="320" w:lineRule="exact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66E8C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Peri-operative anaphylaxis- What allergists should know and do.</w:t>
            </w:r>
          </w:p>
          <w:p w14:paraId="765E1025" w14:textId="5661AB0C" w:rsidR="009A3558" w:rsidRPr="00497C0B" w:rsidRDefault="009A3558" w:rsidP="00664A9E">
            <w:pPr>
              <w:pStyle w:val="a6"/>
              <w:spacing w:line="320" w:lineRule="exact"/>
              <w:jc w:val="both"/>
              <w:rPr>
                <w:rFonts w:ascii="標楷體" w:hAnsi="標楷體" w:cs="Times New Roman"/>
                <w:b w:val="0"/>
                <w:color w:val="000000" w:themeColor="text1"/>
                <w:sz w:val="20"/>
                <w:szCs w:val="20"/>
              </w:rPr>
            </w:pPr>
            <w:r w:rsidRPr="00497C0B">
              <w:rPr>
                <w:rFonts w:ascii="標楷體" w:hAnsi="標楷體" w:cs="Times New Roman" w:hint="eastAsia"/>
                <w:b w:val="0"/>
                <w:color w:val="000000" w:themeColor="text1"/>
                <w:sz w:val="20"/>
                <w:szCs w:val="20"/>
              </w:rPr>
              <w:t>講</w:t>
            </w:r>
            <w:r w:rsidR="007844DF" w:rsidRPr="00497C0B">
              <w:rPr>
                <w:rFonts w:ascii="標楷體" w:hAnsi="標楷體" w:cs="Times New Roman" w:hint="eastAsia"/>
                <w:b w:val="0"/>
                <w:color w:val="000000" w:themeColor="text1"/>
                <w:sz w:val="20"/>
                <w:szCs w:val="20"/>
              </w:rPr>
              <w:t>師：</w:t>
            </w:r>
            <w:r w:rsidRPr="00497C0B">
              <w:rPr>
                <w:rFonts w:ascii="標楷體" w:hAnsi="標楷體" w:cs="Times New Roman" w:hint="eastAsia"/>
                <w:b w:val="0"/>
                <w:color w:val="000000" w:themeColor="text1"/>
                <w:sz w:val="20"/>
                <w:szCs w:val="20"/>
              </w:rPr>
              <w:t>廖育琬醫師 台中榮民總醫院</w:t>
            </w:r>
          </w:p>
          <w:p w14:paraId="4329E333" w14:textId="4D049234" w:rsidR="009A3558" w:rsidRPr="00266E8C" w:rsidRDefault="009A3558" w:rsidP="00664A9E">
            <w:pPr>
              <w:pStyle w:val="a6"/>
              <w:spacing w:line="320" w:lineRule="exact"/>
              <w:jc w:val="both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C0B">
              <w:rPr>
                <w:rFonts w:ascii="標楷體" w:hAnsi="標楷體" w:cs="Times New Roman" w:hint="eastAsia"/>
                <w:b w:val="0"/>
                <w:color w:val="000000" w:themeColor="text1"/>
                <w:sz w:val="20"/>
                <w:szCs w:val="20"/>
              </w:rPr>
              <w:t>座長：陳怡行醫師 台中榮民總醫院</w:t>
            </w:r>
          </w:p>
        </w:tc>
      </w:tr>
      <w:tr w:rsidR="009A3558" w:rsidRPr="001E2737" w14:paraId="0019E729" w14:textId="77777777" w:rsidTr="002540D7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5CDD" w14:textId="77777777" w:rsidR="009A3558" w:rsidRPr="001E2737" w:rsidRDefault="009A3558" w:rsidP="005B22E6">
            <w:pPr>
              <w:tabs>
                <w:tab w:val="left" w:pos="765"/>
              </w:tabs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07CA0" w14:textId="77777777" w:rsidR="009A3558" w:rsidRPr="00497BD7" w:rsidRDefault="009A3558" w:rsidP="005B22E6">
            <w:pPr>
              <w:pStyle w:val="a6"/>
              <w:spacing w:line="32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losing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司徒惠康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理事長</w:t>
            </w:r>
          </w:p>
        </w:tc>
      </w:tr>
      <w:bookmarkEnd w:id="0"/>
    </w:tbl>
    <w:p w14:paraId="7CC5CBFC" w14:textId="77777777" w:rsidR="00825DE8" w:rsidRPr="004110E8" w:rsidRDefault="00825DE8"/>
    <w:sectPr w:rsidR="00825DE8" w:rsidRPr="004110E8" w:rsidSect="00CF1AC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80C2" w14:textId="77777777" w:rsidR="002C19F5" w:rsidRDefault="002C19F5">
      <w:r>
        <w:separator/>
      </w:r>
    </w:p>
  </w:endnote>
  <w:endnote w:type="continuationSeparator" w:id="0">
    <w:p w14:paraId="42977E17" w14:textId="77777777" w:rsidR="002C19F5" w:rsidRDefault="002C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B12D" w14:textId="77777777" w:rsidR="002C19F5" w:rsidRDefault="002C19F5">
      <w:r>
        <w:separator/>
      </w:r>
    </w:p>
  </w:footnote>
  <w:footnote w:type="continuationSeparator" w:id="0">
    <w:p w14:paraId="4BD09462" w14:textId="77777777" w:rsidR="002C19F5" w:rsidRDefault="002C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E3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E1D00"/>
    <w:multiLevelType w:val="hybridMultilevel"/>
    <w:tmpl w:val="E17CD9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E8"/>
    <w:rsid w:val="000049DE"/>
    <w:rsid w:val="00005401"/>
    <w:rsid w:val="000105A0"/>
    <w:rsid w:val="00011A59"/>
    <w:rsid w:val="00017BDD"/>
    <w:rsid w:val="00030073"/>
    <w:rsid w:val="0005352D"/>
    <w:rsid w:val="000551A5"/>
    <w:rsid w:val="000560B4"/>
    <w:rsid w:val="00061A0C"/>
    <w:rsid w:val="00063687"/>
    <w:rsid w:val="000910E8"/>
    <w:rsid w:val="00091845"/>
    <w:rsid w:val="00093A46"/>
    <w:rsid w:val="000A25C3"/>
    <w:rsid w:val="000A678F"/>
    <w:rsid w:val="000B0A79"/>
    <w:rsid w:val="000D22A0"/>
    <w:rsid w:val="000F5FB4"/>
    <w:rsid w:val="00101200"/>
    <w:rsid w:val="00112ECA"/>
    <w:rsid w:val="00121D98"/>
    <w:rsid w:val="001303A2"/>
    <w:rsid w:val="00143EEF"/>
    <w:rsid w:val="001462AF"/>
    <w:rsid w:val="001523D3"/>
    <w:rsid w:val="00152A33"/>
    <w:rsid w:val="00154FAE"/>
    <w:rsid w:val="001567DA"/>
    <w:rsid w:val="00161093"/>
    <w:rsid w:val="00171016"/>
    <w:rsid w:val="00172343"/>
    <w:rsid w:val="001724B5"/>
    <w:rsid w:val="00180958"/>
    <w:rsid w:val="001B2B9B"/>
    <w:rsid w:val="001B6B58"/>
    <w:rsid w:val="001C0F1C"/>
    <w:rsid w:val="001D28B4"/>
    <w:rsid w:val="001D57A4"/>
    <w:rsid w:val="001E0454"/>
    <w:rsid w:val="001E2737"/>
    <w:rsid w:val="001E2E11"/>
    <w:rsid w:val="001F4526"/>
    <w:rsid w:val="00205CC3"/>
    <w:rsid w:val="00231905"/>
    <w:rsid w:val="002330CF"/>
    <w:rsid w:val="00242168"/>
    <w:rsid w:val="00247159"/>
    <w:rsid w:val="002540D7"/>
    <w:rsid w:val="00266E8C"/>
    <w:rsid w:val="00297BEB"/>
    <w:rsid w:val="002A2C31"/>
    <w:rsid w:val="002A37FD"/>
    <w:rsid w:val="002B2405"/>
    <w:rsid w:val="002C19F5"/>
    <w:rsid w:val="002C1F78"/>
    <w:rsid w:val="002C5C1E"/>
    <w:rsid w:val="002E7A6C"/>
    <w:rsid w:val="002F2CCC"/>
    <w:rsid w:val="002F37F0"/>
    <w:rsid w:val="002F7269"/>
    <w:rsid w:val="00311192"/>
    <w:rsid w:val="00321C3D"/>
    <w:rsid w:val="003246B8"/>
    <w:rsid w:val="003249B9"/>
    <w:rsid w:val="003258AC"/>
    <w:rsid w:val="0033306D"/>
    <w:rsid w:val="00335211"/>
    <w:rsid w:val="003920DA"/>
    <w:rsid w:val="003A3C8E"/>
    <w:rsid w:val="003A4F6A"/>
    <w:rsid w:val="003A66F8"/>
    <w:rsid w:val="003B6F3E"/>
    <w:rsid w:val="003C1085"/>
    <w:rsid w:val="003C5254"/>
    <w:rsid w:val="003D4707"/>
    <w:rsid w:val="0040550A"/>
    <w:rsid w:val="004110E8"/>
    <w:rsid w:val="00415BDA"/>
    <w:rsid w:val="00430CBB"/>
    <w:rsid w:val="004422B2"/>
    <w:rsid w:val="00445808"/>
    <w:rsid w:val="004573C1"/>
    <w:rsid w:val="00463737"/>
    <w:rsid w:val="0046524F"/>
    <w:rsid w:val="00470A69"/>
    <w:rsid w:val="004722D1"/>
    <w:rsid w:val="00472B8F"/>
    <w:rsid w:val="0047746C"/>
    <w:rsid w:val="00497BD7"/>
    <w:rsid w:val="00497C0B"/>
    <w:rsid w:val="004B556A"/>
    <w:rsid w:val="004C3972"/>
    <w:rsid w:val="004C4326"/>
    <w:rsid w:val="004E7FF3"/>
    <w:rsid w:val="00506D83"/>
    <w:rsid w:val="005143D6"/>
    <w:rsid w:val="005151F0"/>
    <w:rsid w:val="00515D34"/>
    <w:rsid w:val="00517949"/>
    <w:rsid w:val="00537364"/>
    <w:rsid w:val="00552A40"/>
    <w:rsid w:val="005531F3"/>
    <w:rsid w:val="005766D4"/>
    <w:rsid w:val="00586E3C"/>
    <w:rsid w:val="005A4F01"/>
    <w:rsid w:val="005B22E6"/>
    <w:rsid w:val="005B2404"/>
    <w:rsid w:val="005D0C08"/>
    <w:rsid w:val="005E019C"/>
    <w:rsid w:val="005E27D8"/>
    <w:rsid w:val="005F118A"/>
    <w:rsid w:val="00612570"/>
    <w:rsid w:val="00627B2A"/>
    <w:rsid w:val="00633F00"/>
    <w:rsid w:val="00646F0C"/>
    <w:rsid w:val="00652867"/>
    <w:rsid w:val="00653599"/>
    <w:rsid w:val="00655EF4"/>
    <w:rsid w:val="006579D4"/>
    <w:rsid w:val="00664A9E"/>
    <w:rsid w:val="00680E97"/>
    <w:rsid w:val="006843D2"/>
    <w:rsid w:val="00691A91"/>
    <w:rsid w:val="00694E00"/>
    <w:rsid w:val="006A03DB"/>
    <w:rsid w:val="006B6F34"/>
    <w:rsid w:val="006C3541"/>
    <w:rsid w:val="006D250A"/>
    <w:rsid w:val="006D4E56"/>
    <w:rsid w:val="006D5648"/>
    <w:rsid w:val="006E5F5C"/>
    <w:rsid w:val="00703A1F"/>
    <w:rsid w:val="00712255"/>
    <w:rsid w:val="00712384"/>
    <w:rsid w:val="00721D55"/>
    <w:rsid w:val="00736AD7"/>
    <w:rsid w:val="00742D8D"/>
    <w:rsid w:val="0074442A"/>
    <w:rsid w:val="00783C12"/>
    <w:rsid w:val="007844DF"/>
    <w:rsid w:val="007847E1"/>
    <w:rsid w:val="00793CCF"/>
    <w:rsid w:val="007A0BF6"/>
    <w:rsid w:val="007C7D30"/>
    <w:rsid w:val="007E1CAF"/>
    <w:rsid w:val="007E7AF3"/>
    <w:rsid w:val="00807191"/>
    <w:rsid w:val="00813DFB"/>
    <w:rsid w:val="0081548A"/>
    <w:rsid w:val="00825DE8"/>
    <w:rsid w:val="00826C7C"/>
    <w:rsid w:val="00834C74"/>
    <w:rsid w:val="008374CC"/>
    <w:rsid w:val="008376FC"/>
    <w:rsid w:val="00850284"/>
    <w:rsid w:val="0085030D"/>
    <w:rsid w:val="00866F4F"/>
    <w:rsid w:val="00880F4B"/>
    <w:rsid w:val="00882D32"/>
    <w:rsid w:val="008A45EA"/>
    <w:rsid w:val="008B5450"/>
    <w:rsid w:val="008C2466"/>
    <w:rsid w:val="008E195C"/>
    <w:rsid w:val="008E20AA"/>
    <w:rsid w:val="008E50AE"/>
    <w:rsid w:val="008E5790"/>
    <w:rsid w:val="008F086E"/>
    <w:rsid w:val="009022C0"/>
    <w:rsid w:val="009122EE"/>
    <w:rsid w:val="0092675A"/>
    <w:rsid w:val="00927CCF"/>
    <w:rsid w:val="009811C1"/>
    <w:rsid w:val="00984E24"/>
    <w:rsid w:val="00984E81"/>
    <w:rsid w:val="009961C1"/>
    <w:rsid w:val="009A3268"/>
    <w:rsid w:val="009A3558"/>
    <w:rsid w:val="009B71DD"/>
    <w:rsid w:val="009D1CA4"/>
    <w:rsid w:val="009D4B68"/>
    <w:rsid w:val="009E2307"/>
    <w:rsid w:val="009F09A0"/>
    <w:rsid w:val="009F3644"/>
    <w:rsid w:val="009F3CD2"/>
    <w:rsid w:val="00A14945"/>
    <w:rsid w:val="00A42253"/>
    <w:rsid w:val="00A469D6"/>
    <w:rsid w:val="00A6482D"/>
    <w:rsid w:val="00A778A2"/>
    <w:rsid w:val="00A80F6F"/>
    <w:rsid w:val="00A9405C"/>
    <w:rsid w:val="00AA7FAE"/>
    <w:rsid w:val="00AC650D"/>
    <w:rsid w:val="00AD7B18"/>
    <w:rsid w:val="00AE342B"/>
    <w:rsid w:val="00AF1672"/>
    <w:rsid w:val="00AF50FE"/>
    <w:rsid w:val="00B00127"/>
    <w:rsid w:val="00B02B0C"/>
    <w:rsid w:val="00B0300F"/>
    <w:rsid w:val="00B05AAE"/>
    <w:rsid w:val="00B06642"/>
    <w:rsid w:val="00B17619"/>
    <w:rsid w:val="00B36062"/>
    <w:rsid w:val="00B36882"/>
    <w:rsid w:val="00B42477"/>
    <w:rsid w:val="00B52AE3"/>
    <w:rsid w:val="00B54840"/>
    <w:rsid w:val="00B5776C"/>
    <w:rsid w:val="00B764EA"/>
    <w:rsid w:val="00B95425"/>
    <w:rsid w:val="00BA0655"/>
    <w:rsid w:val="00BA417E"/>
    <w:rsid w:val="00BC324E"/>
    <w:rsid w:val="00BD71E9"/>
    <w:rsid w:val="00BE42BA"/>
    <w:rsid w:val="00BE54F4"/>
    <w:rsid w:val="00BF467E"/>
    <w:rsid w:val="00C047C9"/>
    <w:rsid w:val="00C05232"/>
    <w:rsid w:val="00C15052"/>
    <w:rsid w:val="00C1596E"/>
    <w:rsid w:val="00C21DB3"/>
    <w:rsid w:val="00C336D8"/>
    <w:rsid w:val="00C41A03"/>
    <w:rsid w:val="00C44B08"/>
    <w:rsid w:val="00C47E46"/>
    <w:rsid w:val="00C719F8"/>
    <w:rsid w:val="00C80391"/>
    <w:rsid w:val="00C84A28"/>
    <w:rsid w:val="00C8500C"/>
    <w:rsid w:val="00C858D9"/>
    <w:rsid w:val="00C8759E"/>
    <w:rsid w:val="00C911E1"/>
    <w:rsid w:val="00CB29EF"/>
    <w:rsid w:val="00CB625C"/>
    <w:rsid w:val="00CC163C"/>
    <w:rsid w:val="00CC2324"/>
    <w:rsid w:val="00CC77D8"/>
    <w:rsid w:val="00CD3C47"/>
    <w:rsid w:val="00CD3E27"/>
    <w:rsid w:val="00CE3BD4"/>
    <w:rsid w:val="00CE7594"/>
    <w:rsid w:val="00CF1ACE"/>
    <w:rsid w:val="00CF2C32"/>
    <w:rsid w:val="00D051D4"/>
    <w:rsid w:val="00D064BD"/>
    <w:rsid w:val="00D07B1E"/>
    <w:rsid w:val="00D415CA"/>
    <w:rsid w:val="00D43DBE"/>
    <w:rsid w:val="00D441BE"/>
    <w:rsid w:val="00D4608C"/>
    <w:rsid w:val="00D46EC4"/>
    <w:rsid w:val="00D5293E"/>
    <w:rsid w:val="00D678CD"/>
    <w:rsid w:val="00D72B30"/>
    <w:rsid w:val="00D81D1D"/>
    <w:rsid w:val="00D8337D"/>
    <w:rsid w:val="00D860DD"/>
    <w:rsid w:val="00D87198"/>
    <w:rsid w:val="00D90A8A"/>
    <w:rsid w:val="00D94B44"/>
    <w:rsid w:val="00D96A28"/>
    <w:rsid w:val="00DA5623"/>
    <w:rsid w:val="00DA7B2E"/>
    <w:rsid w:val="00DB33E7"/>
    <w:rsid w:val="00DB7636"/>
    <w:rsid w:val="00DC359D"/>
    <w:rsid w:val="00DC5093"/>
    <w:rsid w:val="00DD3A34"/>
    <w:rsid w:val="00E02839"/>
    <w:rsid w:val="00E02BB4"/>
    <w:rsid w:val="00E40034"/>
    <w:rsid w:val="00E73B04"/>
    <w:rsid w:val="00E81305"/>
    <w:rsid w:val="00EA55BD"/>
    <w:rsid w:val="00EA7E4A"/>
    <w:rsid w:val="00F322E1"/>
    <w:rsid w:val="00F323F5"/>
    <w:rsid w:val="00F35479"/>
    <w:rsid w:val="00F60AAA"/>
    <w:rsid w:val="00F63104"/>
    <w:rsid w:val="00F73532"/>
    <w:rsid w:val="00F77DDA"/>
    <w:rsid w:val="00F810A7"/>
    <w:rsid w:val="00F96952"/>
    <w:rsid w:val="00FA0E7E"/>
    <w:rsid w:val="00FE1ADC"/>
    <w:rsid w:val="00FE1CF0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0A06"/>
  <w15:docId w15:val="{90E8FF10-050B-4146-AA14-2CC6458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7F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C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D0C08"/>
    <w:pPr>
      <w:widowControl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rsid w:val="001E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E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link w:val="a7"/>
    <w:uiPriority w:val="99"/>
    <w:unhideWhenUsed/>
    <w:rsid w:val="00C21DB3"/>
    <w:rPr>
      <w:rFonts w:eastAsia="標楷體" w:hAnsi="Courier New" w:cs="Courier New"/>
      <w:b/>
      <w:color w:val="7030A0"/>
      <w:sz w:val="28"/>
    </w:rPr>
  </w:style>
  <w:style w:type="character" w:customStyle="1" w:styleId="a7">
    <w:name w:val="純文字 字元"/>
    <w:link w:val="a6"/>
    <w:uiPriority w:val="99"/>
    <w:rsid w:val="00C21DB3"/>
    <w:rPr>
      <w:rFonts w:ascii="Calibri" w:eastAsia="標楷體" w:hAnsi="Courier New" w:cs="Courier New"/>
      <w:b/>
      <w:color w:val="7030A0"/>
      <w:kern w:val="2"/>
      <w:sz w:val="28"/>
      <w:szCs w:val="22"/>
    </w:rPr>
  </w:style>
  <w:style w:type="paragraph" w:styleId="a8">
    <w:name w:val="List Paragraph"/>
    <w:basedOn w:val="a"/>
    <w:uiPriority w:val="34"/>
    <w:qFormat/>
    <w:rsid w:val="001F45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7A51-0CBA-45B5-95D5-0E00173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</Words>
  <Characters>1098</Characters>
  <Application>Microsoft Office Word</Application>
  <DocSecurity>0</DocSecurity>
  <Lines>9</Lines>
  <Paragraphs>2</Paragraphs>
  <ScaleCrop>false</ScaleCrop>
  <Company>My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「中華民國免疫學會2016年會員大會暨學術研討會」節目程序表</dc:title>
  <dc:subject/>
  <dc:creator>Customer</dc:creator>
  <cp:keywords/>
  <dc:description/>
  <cp:lastModifiedBy>user</cp:lastModifiedBy>
  <cp:revision>14</cp:revision>
  <cp:lastPrinted>2022-04-18T02:33:00Z</cp:lastPrinted>
  <dcterms:created xsi:type="dcterms:W3CDTF">2022-04-17T23:24:00Z</dcterms:created>
  <dcterms:modified xsi:type="dcterms:W3CDTF">2022-04-18T04:11:00Z</dcterms:modified>
</cp:coreProperties>
</file>